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4A" w:rsidRPr="00B8424A" w:rsidRDefault="00B8424A" w:rsidP="00B8424A">
      <w:pPr>
        <w:jc w:val="center"/>
        <w:rPr>
          <w:b/>
          <w:sz w:val="28"/>
          <w:szCs w:val="28"/>
        </w:rPr>
      </w:pPr>
      <w:r w:rsidRPr="00B8424A">
        <w:rPr>
          <w:b/>
          <w:sz w:val="28"/>
          <w:szCs w:val="28"/>
        </w:rPr>
        <w:t>WYKAZ PODRĘCZNIKÓW DLA KLASY III</w:t>
      </w:r>
    </w:p>
    <w:p w:rsidR="00B8424A" w:rsidRPr="00B8424A" w:rsidRDefault="00365AF6" w:rsidP="00B84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GIMNAZJUM IM. MARII SKŁ</w:t>
      </w:r>
      <w:r w:rsidR="00B8424A" w:rsidRPr="00B8424A">
        <w:rPr>
          <w:b/>
          <w:sz w:val="28"/>
          <w:szCs w:val="28"/>
        </w:rPr>
        <w:t>ODOWSKIEJ CURIE W KRASIŃCU</w:t>
      </w:r>
    </w:p>
    <w:p w:rsidR="00B8424A" w:rsidRPr="00B8424A" w:rsidRDefault="00B8424A" w:rsidP="00B8424A">
      <w:pPr>
        <w:jc w:val="center"/>
        <w:rPr>
          <w:b/>
          <w:sz w:val="28"/>
          <w:szCs w:val="28"/>
        </w:rPr>
      </w:pPr>
      <w:r w:rsidRPr="00B8424A">
        <w:rPr>
          <w:b/>
          <w:sz w:val="28"/>
          <w:szCs w:val="28"/>
        </w:rPr>
        <w:t>W ROKU SZKOLNYM 2016/2017</w:t>
      </w:r>
    </w:p>
    <w:tbl>
      <w:tblPr>
        <w:tblStyle w:val="Tabela-Siatka"/>
        <w:tblW w:w="11629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661"/>
        <w:gridCol w:w="1661"/>
        <w:gridCol w:w="1661"/>
        <w:gridCol w:w="1662"/>
        <w:gridCol w:w="1661"/>
        <w:gridCol w:w="1661"/>
        <w:gridCol w:w="1662"/>
      </w:tblGrid>
      <w:tr w:rsidR="00B8424A" w:rsidRPr="00B8424A" w:rsidTr="00AD6760">
        <w:trPr>
          <w:trHeight w:val="1172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Lp.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Przedmiot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Klasa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Tytuł serii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Tytuł podręcznika, ćwiczeń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Autor podręcznika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Wydawca</w:t>
            </w:r>
          </w:p>
        </w:tc>
      </w:tr>
      <w:tr w:rsidR="00B8424A" w:rsidRPr="00B8424A" w:rsidTr="00AD6760">
        <w:trPr>
          <w:trHeight w:val="490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1.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jęz. polski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„Świat w słowach i obrazach”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„Świat w słowach i obrazach”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W. Bobiński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proofErr w:type="spellStart"/>
            <w:r w:rsidRPr="00B8424A">
              <w:rPr>
                <w:sz w:val="18"/>
                <w:szCs w:val="24"/>
              </w:rPr>
              <w:t>WSiP</w:t>
            </w:r>
            <w:proofErr w:type="spellEnd"/>
          </w:p>
        </w:tc>
      </w:tr>
      <w:tr w:rsidR="00B8424A" w:rsidRPr="00B8424A" w:rsidTr="00AD6760">
        <w:trPr>
          <w:trHeight w:val="953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2.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geografia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„Planeta Nowa”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„Planeta Nowa” Podręcznik do geografii dla klasy trzeciej gimnazjum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M. Szubert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Nowa Era</w:t>
            </w:r>
          </w:p>
        </w:tc>
      </w:tr>
      <w:tr w:rsidR="00B8424A" w:rsidRPr="00B8424A" w:rsidTr="00AD6760">
        <w:trPr>
          <w:trHeight w:val="698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3.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biologia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„Świat biologii”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„Świat biologii” Podręcznik dla gimnazjum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M. </w:t>
            </w:r>
            <w:proofErr w:type="spellStart"/>
            <w:r w:rsidRPr="00B8424A">
              <w:rPr>
                <w:sz w:val="18"/>
                <w:szCs w:val="24"/>
              </w:rPr>
              <w:t>Kłyś</w:t>
            </w:r>
            <w:proofErr w:type="spellEnd"/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A. </w:t>
            </w:r>
            <w:proofErr w:type="spellStart"/>
            <w:r w:rsidRPr="00B8424A">
              <w:rPr>
                <w:sz w:val="18"/>
                <w:szCs w:val="24"/>
              </w:rPr>
              <w:t>Kornaś</w:t>
            </w:r>
            <w:proofErr w:type="spellEnd"/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M. </w:t>
            </w:r>
            <w:proofErr w:type="spellStart"/>
            <w:r w:rsidRPr="00B8424A">
              <w:rPr>
                <w:sz w:val="18"/>
                <w:szCs w:val="24"/>
              </w:rPr>
              <w:t>Ryszkiewicz</w:t>
            </w:r>
            <w:proofErr w:type="spellEnd"/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Nowa Era</w:t>
            </w:r>
          </w:p>
        </w:tc>
      </w:tr>
      <w:tr w:rsidR="00B8424A" w:rsidRPr="00B8424A" w:rsidTr="00AD6760">
        <w:trPr>
          <w:trHeight w:val="1133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4.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chemia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„Chemia Nowej Ery”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„Chemia Nowej Ery”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Podręcznik do chemii dla klasy trzeciej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J.  Kulawik, T. Kulawik, M. Litwin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Nowa Era</w:t>
            </w:r>
          </w:p>
        </w:tc>
      </w:tr>
      <w:tr w:rsidR="00B8424A" w:rsidRPr="00B8424A" w:rsidTr="00AD6760">
        <w:trPr>
          <w:trHeight w:val="540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5.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historia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„Śladami przeszłości”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„Śladami przeszłości”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S.  Roszak,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A. Łaszkiewicz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Nowa Era</w:t>
            </w:r>
          </w:p>
        </w:tc>
      </w:tr>
      <w:tr w:rsidR="00B8424A" w:rsidRPr="00B8424A" w:rsidTr="00AD6760">
        <w:trPr>
          <w:trHeight w:val="704"/>
          <w:jc w:val="center"/>
        </w:trPr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6.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matematyka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„Matematyka z plusem”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„Matematyka 3”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Praca zbiorowa pod </w:t>
            </w:r>
            <w:proofErr w:type="spellStart"/>
            <w:r w:rsidRPr="00B8424A">
              <w:rPr>
                <w:sz w:val="18"/>
                <w:szCs w:val="24"/>
              </w:rPr>
              <w:t>red.M</w:t>
            </w:r>
            <w:proofErr w:type="spellEnd"/>
            <w:r w:rsidRPr="00B8424A">
              <w:rPr>
                <w:sz w:val="18"/>
                <w:szCs w:val="24"/>
              </w:rPr>
              <w:t>. Dobrowolskiej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Gdańskie Wydawnictwo Oświatowe</w:t>
            </w:r>
          </w:p>
        </w:tc>
      </w:tr>
      <w:tr w:rsidR="00B8424A" w:rsidRPr="00B8424A" w:rsidTr="00AD6760">
        <w:trPr>
          <w:trHeight w:val="416"/>
          <w:jc w:val="center"/>
        </w:trPr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7.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religia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„Pójść za Jezusem Chrystusem”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„Żyję Twoją Miłością”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Ks. P.  </w:t>
            </w:r>
            <w:proofErr w:type="spellStart"/>
            <w:r w:rsidRPr="00B8424A">
              <w:rPr>
                <w:sz w:val="18"/>
                <w:szCs w:val="24"/>
              </w:rPr>
              <w:t>Mękosa</w:t>
            </w:r>
            <w:proofErr w:type="spellEnd"/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proofErr w:type="spellStart"/>
            <w:r w:rsidRPr="00B8424A">
              <w:rPr>
                <w:sz w:val="18"/>
                <w:szCs w:val="24"/>
              </w:rPr>
              <w:t>Gaudium</w:t>
            </w:r>
            <w:proofErr w:type="spellEnd"/>
          </w:p>
        </w:tc>
      </w:tr>
      <w:tr w:rsidR="00B8424A" w:rsidRPr="00B8424A" w:rsidTr="00AD6760">
        <w:trPr>
          <w:trHeight w:val="961"/>
          <w:jc w:val="center"/>
        </w:trPr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8.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jęz. angielski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Repetytorium Gimnazjalisty Poziom podst. I rozszerzony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Repetytorium Gimnazjalisty Poziom podst. I rozszerzony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K. </w:t>
            </w:r>
            <w:proofErr w:type="spellStart"/>
            <w:r w:rsidRPr="00B8424A">
              <w:rPr>
                <w:sz w:val="18"/>
                <w:szCs w:val="24"/>
              </w:rPr>
              <w:t>Kotorowicz</w:t>
            </w:r>
            <w:proofErr w:type="spellEnd"/>
            <w:r w:rsidRPr="00B8424A">
              <w:rPr>
                <w:sz w:val="18"/>
                <w:szCs w:val="24"/>
              </w:rPr>
              <w:t>,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A. </w:t>
            </w:r>
            <w:proofErr w:type="spellStart"/>
            <w:r w:rsidRPr="00B8424A">
              <w:rPr>
                <w:sz w:val="18"/>
                <w:szCs w:val="24"/>
              </w:rPr>
              <w:t>Mędela</w:t>
            </w:r>
            <w:proofErr w:type="spellEnd"/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Macmillan</w:t>
            </w:r>
          </w:p>
        </w:tc>
      </w:tr>
      <w:tr w:rsidR="00B8424A" w:rsidRPr="00B8424A" w:rsidTr="00AD6760">
        <w:trPr>
          <w:trHeight w:val="408"/>
          <w:jc w:val="center"/>
        </w:trPr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9.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jęz. rosyjski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</w:t>
            </w:r>
            <w:proofErr w:type="spellStart"/>
            <w:r w:rsidRPr="00B8424A">
              <w:rPr>
                <w:sz w:val="18"/>
                <w:szCs w:val="24"/>
              </w:rPr>
              <w:t>Bpemerca</w:t>
            </w:r>
            <w:proofErr w:type="spellEnd"/>
            <w:r w:rsidRPr="00B8424A">
              <w:rPr>
                <w:sz w:val="18"/>
                <w:szCs w:val="24"/>
              </w:rPr>
              <w:t>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proofErr w:type="spellStart"/>
            <w:r w:rsidRPr="00B8424A">
              <w:rPr>
                <w:sz w:val="18"/>
                <w:szCs w:val="24"/>
              </w:rPr>
              <w:t>Bpemerca</w:t>
            </w:r>
            <w:proofErr w:type="spellEnd"/>
            <w:r w:rsidRPr="00B8424A">
              <w:rPr>
                <w:sz w:val="18"/>
                <w:szCs w:val="24"/>
              </w:rPr>
              <w:t xml:space="preserve"> 3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 xml:space="preserve">E. </w:t>
            </w:r>
            <w:proofErr w:type="spellStart"/>
            <w:r w:rsidRPr="00B8424A">
              <w:rPr>
                <w:sz w:val="18"/>
                <w:szCs w:val="24"/>
              </w:rPr>
              <w:t>Chamrajewa</w:t>
            </w:r>
            <w:proofErr w:type="spellEnd"/>
            <w:r w:rsidRPr="00B8424A">
              <w:rPr>
                <w:sz w:val="18"/>
                <w:szCs w:val="24"/>
              </w:rPr>
              <w:t xml:space="preserve">, R. </w:t>
            </w:r>
            <w:proofErr w:type="spellStart"/>
            <w:r w:rsidRPr="00B8424A">
              <w:rPr>
                <w:sz w:val="18"/>
                <w:szCs w:val="24"/>
              </w:rPr>
              <w:t>Broniarz</w:t>
            </w:r>
            <w:proofErr w:type="spellEnd"/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proofErr w:type="spellStart"/>
            <w:r w:rsidRPr="00B8424A">
              <w:rPr>
                <w:sz w:val="18"/>
                <w:szCs w:val="24"/>
              </w:rPr>
              <w:t>WSiP</w:t>
            </w:r>
            <w:proofErr w:type="spellEnd"/>
          </w:p>
        </w:tc>
      </w:tr>
      <w:tr w:rsidR="00B8424A" w:rsidRPr="00B8424A" w:rsidTr="00AD6760">
        <w:trPr>
          <w:trHeight w:val="527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10.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fizyka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„</w:t>
            </w:r>
            <w:r w:rsidRPr="00B8424A">
              <w:rPr>
                <w:sz w:val="16"/>
              </w:rPr>
              <w:t>Świat fizyki”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„Świat fizyki 3”</w:t>
            </w:r>
          </w:p>
        </w:tc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sz w:val="18"/>
                <w:szCs w:val="24"/>
              </w:rPr>
              <w:t xml:space="preserve">B. </w:t>
            </w:r>
            <w:proofErr w:type="spellStart"/>
            <w:r w:rsidRPr="00B8424A">
              <w:rPr>
                <w:sz w:val="18"/>
                <w:szCs w:val="24"/>
              </w:rPr>
              <w:t>Sagnowski</w:t>
            </w:r>
            <w:proofErr w:type="spellEnd"/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sz w:val="18"/>
                <w:szCs w:val="24"/>
              </w:rPr>
              <w:t xml:space="preserve">M. </w:t>
            </w:r>
            <w:proofErr w:type="spellStart"/>
            <w:r w:rsidRPr="00B8424A">
              <w:rPr>
                <w:sz w:val="18"/>
                <w:szCs w:val="24"/>
              </w:rPr>
              <w:t>Rozenbajger</w:t>
            </w:r>
            <w:proofErr w:type="spellEnd"/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proofErr w:type="spellStart"/>
            <w:r w:rsidRPr="00B8424A">
              <w:rPr>
                <w:sz w:val="18"/>
                <w:szCs w:val="24"/>
              </w:rPr>
              <w:t>ZamKor</w:t>
            </w:r>
            <w:proofErr w:type="spellEnd"/>
          </w:p>
        </w:tc>
      </w:tr>
      <w:tr w:rsidR="00B8424A" w:rsidRPr="00B8424A" w:rsidTr="00AD6760">
        <w:trPr>
          <w:trHeight w:val="1172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11.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zajęcia techniczne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20"/>
                <w:szCs w:val="28"/>
              </w:rPr>
            </w:pPr>
            <w:r w:rsidRPr="00B8424A">
              <w:rPr>
                <w:sz w:val="20"/>
                <w:szCs w:val="28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„Technika w praktyce”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„Technika w praktyce” Zajęcia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elektryczno – elektroniczne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W. Czyżewski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Nowa Era</w:t>
            </w:r>
          </w:p>
        </w:tc>
      </w:tr>
      <w:tr w:rsidR="00B8424A" w:rsidRPr="00B8424A" w:rsidTr="00AD6760">
        <w:trPr>
          <w:trHeight w:val="1076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12.</w:t>
            </w:r>
          </w:p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Wiedza o społeczeństwie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„Dziś i jutro”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„Dziś i jutro”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A. Kucia,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T. Maćkowski</w:t>
            </w:r>
          </w:p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I. Janicka</w:t>
            </w:r>
          </w:p>
          <w:p w:rsidR="00B8424A" w:rsidRPr="00B8424A" w:rsidRDefault="00B8424A" w:rsidP="00B8424A">
            <w:pPr>
              <w:ind w:left="1080"/>
              <w:jc w:val="center"/>
              <w:rPr>
                <w:sz w:val="18"/>
                <w:szCs w:val="24"/>
              </w:rPr>
            </w:pP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Nowa Era</w:t>
            </w:r>
          </w:p>
        </w:tc>
      </w:tr>
      <w:tr w:rsidR="00B8424A" w:rsidRPr="00B8424A" w:rsidTr="00AD6760">
        <w:trPr>
          <w:trHeight w:val="1025"/>
          <w:jc w:val="center"/>
        </w:trPr>
        <w:tc>
          <w:tcPr>
            <w:tcW w:w="1661" w:type="dxa"/>
            <w:vAlign w:val="center"/>
          </w:tcPr>
          <w:p w:rsidR="00B8424A" w:rsidRPr="00B8424A" w:rsidRDefault="00B8424A" w:rsidP="00B8424A">
            <w:pPr>
              <w:jc w:val="center"/>
              <w:rPr>
                <w:b/>
                <w:sz w:val="20"/>
                <w:szCs w:val="28"/>
              </w:rPr>
            </w:pPr>
            <w:r w:rsidRPr="00B8424A">
              <w:rPr>
                <w:b/>
                <w:sz w:val="20"/>
                <w:szCs w:val="28"/>
              </w:rPr>
              <w:t>13.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Informatyka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III</w:t>
            </w:r>
          </w:p>
        </w:tc>
        <w:tc>
          <w:tcPr>
            <w:tcW w:w="1662" w:type="dxa"/>
            <w:vAlign w:val="center"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„Informatyka Europejczyka”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„Informatyka Europejczyka” Podręcznik dla gimnazjum</w:t>
            </w:r>
          </w:p>
        </w:tc>
        <w:tc>
          <w:tcPr>
            <w:tcW w:w="1661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J. Pańczyk</w:t>
            </w:r>
          </w:p>
        </w:tc>
        <w:tc>
          <w:tcPr>
            <w:tcW w:w="1662" w:type="dxa"/>
            <w:vAlign w:val="center"/>
            <w:hideMark/>
          </w:tcPr>
          <w:p w:rsidR="00B8424A" w:rsidRPr="00B8424A" w:rsidRDefault="00B8424A" w:rsidP="00B8424A">
            <w:pPr>
              <w:jc w:val="center"/>
              <w:rPr>
                <w:sz w:val="18"/>
                <w:szCs w:val="24"/>
              </w:rPr>
            </w:pPr>
            <w:r w:rsidRPr="00B8424A">
              <w:rPr>
                <w:sz w:val="18"/>
                <w:szCs w:val="24"/>
              </w:rPr>
              <w:t>Grupa Wydawnicza „Helion S.A</w:t>
            </w:r>
          </w:p>
        </w:tc>
      </w:tr>
    </w:tbl>
    <w:p w:rsidR="00FC4F6A" w:rsidRPr="00B8424A" w:rsidRDefault="008A7978" w:rsidP="00B8424A">
      <w:pPr>
        <w:jc w:val="center"/>
        <w:rPr>
          <w:sz w:val="16"/>
        </w:rPr>
      </w:pPr>
    </w:p>
    <w:sectPr w:rsidR="00FC4F6A" w:rsidRPr="00B8424A" w:rsidSect="00F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24A"/>
    <w:rsid w:val="00365AF6"/>
    <w:rsid w:val="00521F37"/>
    <w:rsid w:val="00AD6760"/>
    <w:rsid w:val="00B8424A"/>
    <w:rsid w:val="00D60734"/>
    <w:rsid w:val="00D967E2"/>
    <w:rsid w:val="00EA5810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Bibliotekarz</cp:lastModifiedBy>
  <cp:revision>4</cp:revision>
  <dcterms:created xsi:type="dcterms:W3CDTF">2016-06-21T07:13:00Z</dcterms:created>
  <dcterms:modified xsi:type="dcterms:W3CDTF">2016-06-21T09:14:00Z</dcterms:modified>
</cp:coreProperties>
</file>